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BB1" w:rsidRPr="007E4BB1" w:rsidRDefault="007E4BB1" w:rsidP="007E4BB1">
      <w:pPr>
        <w:jc w:val="center"/>
        <w:rPr>
          <w:sz w:val="32"/>
          <w:szCs w:val="32"/>
        </w:rPr>
      </w:pPr>
      <w:r w:rsidRPr="007E4BB1">
        <w:rPr>
          <w:rFonts w:hint="eastAsia"/>
          <w:sz w:val="32"/>
          <w:szCs w:val="32"/>
        </w:rPr>
        <w:t>三重大学アカデミックフェア</w:t>
      </w:r>
      <w:r w:rsidRPr="007E4BB1">
        <w:rPr>
          <w:rFonts w:hint="eastAsia"/>
          <w:sz w:val="32"/>
          <w:szCs w:val="32"/>
        </w:rPr>
        <w:t>2011</w:t>
      </w:r>
      <w:r w:rsidRPr="007E4BB1">
        <w:rPr>
          <w:rFonts w:hint="eastAsia"/>
          <w:sz w:val="32"/>
          <w:szCs w:val="32"/>
        </w:rPr>
        <w:t>発表エントリー募集</w:t>
      </w:r>
    </w:p>
    <w:p w:rsidR="007E4BB1" w:rsidRDefault="007E4BB1"/>
    <w:p w:rsidR="007E4BB1" w:rsidRDefault="00B1769E">
      <w:r>
        <w:rPr>
          <w:rFonts w:hint="eastAsia"/>
        </w:rPr>
        <w:t xml:space="preserve">　三重大学における学習成果を、社会に公開する「三重大学アカデミックフェア」が以下のように開催されます。発表を希望するゼミ、団体、個人の方は、ぜひ</w:t>
      </w:r>
      <w:r>
        <w:rPr>
          <w:rFonts w:hint="eastAsia"/>
        </w:rPr>
        <w:t>11</w:t>
      </w:r>
      <w:r>
        <w:rPr>
          <w:rFonts w:hint="eastAsia"/>
        </w:rPr>
        <w:t>月末までにエントリーをお願いします。具体的な発表名に関しては、</w:t>
      </w:r>
      <w:r>
        <w:rPr>
          <w:rFonts w:hint="eastAsia"/>
        </w:rPr>
        <w:t>12</w:t>
      </w:r>
      <w:r>
        <w:rPr>
          <w:rFonts w:hint="eastAsia"/>
        </w:rPr>
        <w:t>月末まででかまいません。</w:t>
      </w:r>
    </w:p>
    <w:p w:rsidR="00B1769E" w:rsidRDefault="00B1769E"/>
    <w:p w:rsidR="00B1769E" w:rsidRDefault="00B1769E">
      <w:r>
        <w:rPr>
          <w:rFonts w:hint="eastAsia"/>
        </w:rPr>
        <w:t>三重大学アカデミックフェア</w:t>
      </w:r>
      <w:r>
        <w:rPr>
          <w:rFonts w:hint="eastAsia"/>
        </w:rPr>
        <w:t>2011</w:t>
      </w:r>
    </w:p>
    <w:p w:rsidR="00B1769E" w:rsidRDefault="00B1769E">
      <w:r>
        <w:rPr>
          <w:rFonts w:hint="eastAsia"/>
        </w:rPr>
        <w:tab/>
      </w:r>
      <w:r>
        <w:rPr>
          <w:rFonts w:hint="eastAsia"/>
        </w:rPr>
        <w:t>日時：</w:t>
      </w:r>
      <w:r>
        <w:rPr>
          <w:rFonts w:hint="eastAsia"/>
        </w:rPr>
        <w:t>2011</w:t>
      </w:r>
      <w:r>
        <w:rPr>
          <w:rFonts w:hint="eastAsia"/>
        </w:rPr>
        <w:t>年</w:t>
      </w:r>
      <w:r>
        <w:rPr>
          <w:rFonts w:hint="eastAsia"/>
        </w:rPr>
        <w:t>2</w:t>
      </w:r>
      <w:r>
        <w:rPr>
          <w:rFonts w:hint="eastAsia"/>
        </w:rPr>
        <w:t>月</w:t>
      </w:r>
      <w:r>
        <w:rPr>
          <w:rFonts w:hint="eastAsia"/>
        </w:rPr>
        <w:t>11</w:t>
      </w:r>
      <w:r>
        <w:rPr>
          <w:rFonts w:hint="eastAsia"/>
        </w:rPr>
        <w:t>日（金・休日）</w:t>
      </w:r>
    </w:p>
    <w:p w:rsidR="00B1769E" w:rsidRDefault="00B1769E">
      <w:r>
        <w:rPr>
          <w:rFonts w:hint="eastAsia"/>
        </w:rPr>
        <w:tab/>
      </w:r>
      <w:r>
        <w:rPr>
          <w:rFonts w:hint="eastAsia"/>
        </w:rPr>
        <w:t>会場：三重大学三翠ホール</w:t>
      </w:r>
    </w:p>
    <w:p w:rsidR="00B1769E" w:rsidRDefault="00B1769E">
      <w:r>
        <w:rPr>
          <w:rFonts w:hint="eastAsia"/>
        </w:rPr>
        <w:t>アカデミックフェアの趣旨：多様な背景を持つ市民が集って楽しむ学問の祭典。</w:t>
      </w:r>
      <w:r>
        <w:rPr>
          <w:rFonts w:hint="eastAsia"/>
        </w:rPr>
        <w:t>3</w:t>
      </w:r>
      <w:r>
        <w:rPr>
          <w:rFonts w:hint="eastAsia"/>
        </w:rPr>
        <w:t>つの特徴</w:t>
      </w:r>
    </w:p>
    <w:p w:rsidR="00B1769E" w:rsidRDefault="00B1769E">
      <w:r>
        <w:rPr>
          <w:rFonts w:hint="eastAsia"/>
        </w:rPr>
        <w:tab/>
      </w:r>
      <w:r>
        <w:rPr>
          <w:rFonts w:hint="eastAsia"/>
        </w:rPr>
        <w:t>①多様性：専門（文系、理系）やレベル（初年次、専門、大学院、研究者レベル）を問いません</w:t>
      </w:r>
    </w:p>
    <w:p w:rsidR="00B1769E" w:rsidRDefault="00B1769E">
      <w:r>
        <w:rPr>
          <w:rFonts w:hint="eastAsia"/>
        </w:rPr>
        <w:tab/>
      </w:r>
      <w:r>
        <w:rPr>
          <w:rFonts w:hint="eastAsia"/>
        </w:rPr>
        <w:t>②平等性：学生、教職員、市民が集う平等な発表会です。その日は</w:t>
      </w:r>
      <w:r w:rsidR="00416769">
        <w:rPr>
          <w:rFonts w:hint="eastAsia"/>
        </w:rPr>
        <w:t>学生も教員も同じ立場です</w:t>
      </w:r>
    </w:p>
    <w:p w:rsidR="00B1769E" w:rsidRDefault="00B1769E">
      <w:r>
        <w:rPr>
          <w:rFonts w:hint="eastAsia"/>
        </w:rPr>
        <w:tab/>
      </w:r>
      <w:r>
        <w:rPr>
          <w:rFonts w:hint="eastAsia"/>
        </w:rPr>
        <w:t>③開放性：老若男女が集いますので、楽しい場所づくりを心掛けてください</w:t>
      </w:r>
    </w:p>
    <w:p w:rsidR="00416769" w:rsidRDefault="00416769">
      <w:r>
        <w:rPr>
          <w:rFonts w:hint="eastAsia"/>
        </w:rPr>
        <w:t>発表形態</w:t>
      </w:r>
    </w:p>
    <w:p w:rsidR="00416769" w:rsidRDefault="00416769">
      <w:r>
        <w:rPr>
          <w:rFonts w:hint="eastAsia"/>
        </w:rPr>
        <w:tab/>
      </w:r>
      <w:r>
        <w:rPr>
          <w:rFonts w:hint="eastAsia"/>
        </w:rPr>
        <w:t>①アカデミックカフェ：</w:t>
      </w:r>
      <w:r>
        <w:rPr>
          <w:rFonts w:hint="eastAsia"/>
        </w:rPr>
        <w:t>1</w:t>
      </w:r>
      <w:r>
        <w:rPr>
          <w:rFonts w:hint="eastAsia"/>
        </w:rPr>
        <w:t>発表</w:t>
      </w:r>
      <w:r>
        <w:rPr>
          <w:rFonts w:hint="eastAsia"/>
        </w:rPr>
        <w:t>10</w:t>
      </w:r>
      <w:r>
        <w:rPr>
          <w:rFonts w:hint="eastAsia"/>
        </w:rPr>
        <w:t>分質疑</w:t>
      </w:r>
      <w:r>
        <w:rPr>
          <w:rFonts w:hint="eastAsia"/>
        </w:rPr>
        <w:t>5</w:t>
      </w:r>
      <w:r>
        <w:rPr>
          <w:rFonts w:hint="eastAsia"/>
        </w:rPr>
        <w:t>分の自由な口頭発表</w:t>
      </w:r>
    </w:p>
    <w:p w:rsidR="00416769" w:rsidRDefault="00416769">
      <w:r>
        <w:rPr>
          <w:rFonts w:hint="eastAsia"/>
        </w:rPr>
        <w:tab/>
      </w:r>
      <w:r>
        <w:rPr>
          <w:rFonts w:hint="eastAsia"/>
        </w:rPr>
        <w:t>②法則フェスタ：発表形式を統一した</w:t>
      </w:r>
      <w:r>
        <w:rPr>
          <w:rFonts w:hint="eastAsia"/>
        </w:rPr>
        <w:t>1</w:t>
      </w:r>
      <w:r>
        <w:rPr>
          <w:rFonts w:hint="eastAsia"/>
        </w:rPr>
        <w:t>発表</w:t>
      </w:r>
      <w:r>
        <w:rPr>
          <w:rFonts w:hint="eastAsia"/>
        </w:rPr>
        <w:t>10</w:t>
      </w:r>
      <w:r>
        <w:rPr>
          <w:rFonts w:hint="eastAsia"/>
        </w:rPr>
        <w:t>分質疑</w:t>
      </w:r>
      <w:r>
        <w:rPr>
          <w:rFonts w:hint="eastAsia"/>
        </w:rPr>
        <w:t>5</w:t>
      </w:r>
      <w:r>
        <w:rPr>
          <w:rFonts w:hint="eastAsia"/>
        </w:rPr>
        <w:t>分の口頭発表</w:t>
      </w:r>
    </w:p>
    <w:p w:rsidR="00416769" w:rsidRDefault="00416769">
      <w:r>
        <w:rPr>
          <w:rFonts w:hint="eastAsia"/>
        </w:rPr>
        <w:tab/>
      </w:r>
      <w:r>
        <w:rPr>
          <w:rFonts w:hint="eastAsia"/>
        </w:rPr>
        <w:tab/>
      </w:r>
      <w:r>
        <w:rPr>
          <w:rFonts w:hint="eastAsia"/>
        </w:rPr>
        <w:t>形式　１）「法則」という用語を用い、タイトルを「○○の法則」とする</w:t>
      </w:r>
    </w:p>
    <w:p w:rsidR="00416769" w:rsidRDefault="00416769">
      <w:r>
        <w:rPr>
          <w:rFonts w:hint="eastAsia"/>
        </w:rPr>
        <w:tab/>
      </w:r>
      <w:r>
        <w:rPr>
          <w:rFonts w:hint="eastAsia"/>
        </w:rPr>
        <w:tab/>
      </w:r>
      <w:r>
        <w:rPr>
          <w:rFonts w:hint="eastAsia"/>
        </w:rPr>
        <w:t xml:space="preserve">　　　２）「発見」、「説明（解釈）」、「応用」をキーワードとする（一つ含まれていれば可）</w:t>
      </w:r>
    </w:p>
    <w:p w:rsidR="00416769" w:rsidRDefault="00416769">
      <w:r>
        <w:rPr>
          <w:rFonts w:hint="eastAsia"/>
        </w:rPr>
        <w:tab/>
      </w:r>
      <w:r>
        <w:rPr>
          <w:rFonts w:hint="eastAsia"/>
        </w:rPr>
        <w:tab/>
      </w:r>
      <w:r>
        <w:rPr>
          <w:rFonts w:hint="eastAsia"/>
        </w:rPr>
        <w:t xml:space="preserve">　　　３）高校生も一般市民もディスカッションに加われるような親しみやすいものとする</w:t>
      </w:r>
    </w:p>
    <w:p w:rsidR="00416769" w:rsidRDefault="00416769">
      <w:r>
        <w:rPr>
          <w:rFonts w:hint="eastAsia"/>
        </w:rPr>
        <w:tab/>
      </w:r>
      <w:r>
        <w:rPr>
          <w:rFonts w:hint="eastAsia"/>
        </w:rPr>
        <w:t>③ポスターセッション：パネル１枚で発表するもの　１分間のミニプレゼンテーションがあります</w:t>
      </w:r>
    </w:p>
    <w:p w:rsidR="00416769" w:rsidRDefault="00416769">
      <w:r>
        <w:rPr>
          <w:rFonts w:hint="eastAsia"/>
        </w:rPr>
        <w:tab/>
      </w:r>
      <w:r>
        <w:rPr>
          <w:rFonts w:hint="eastAsia"/>
        </w:rPr>
        <w:t>④その他：上記の形式にとらわれない発表（事前にご相談ください）</w:t>
      </w:r>
    </w:p>
    <w:p w:rsidR="00CB5DCA" w:rsidRDefault="00CB5DCA">
      <w:r>
        <w:rPr>
          <w:rFonts w:hint="eastAsia"/>
        </w:rPr>
        <w:t xml:space="preserve">　　各部門における優秀発表を表彰する予定です。</w:t>
      </w:r>
    </w:p>
    <w:p w:rsidR="00416769" w:rsidRDefault="00416769">
      <w:r>
        <w:rPr>
          <w:rFonts w:hint="eastAsia"/>
        </w:rPr>
        <w:t xml:space="preserve">　　発表</w:t>
      </w:r>
      <w:r w:rsidR="00CB5DCA">
        <w:rPr>
          <w:rFonts w:hint="eastAsia"/>
        </w:rPr>
        <w:t>者には</w:t>
      </w:r>
      <w:r>
        <w:rPr>
          <w:rFonts w:hint="eastAsia"/>
        </w:rPr>
        <w:t>、</w:t>
      </w:r>
      <w:r>
        <w:rPr>
          <w:rFonts w:hint="eastAsia"/>
        </w:rPr>
        <w:t>A4</w:t>
      </w:r>
      <w:r>
        <w:rPr>
          <w:rFonts w:hint="eastAsia"/>
        </w:rPr>
        <w:t>で１枚の発表要旨を</w:t>
      </w:r>
      <w:r>
        <w:rPr>
          <w:rFonts w:hint="eastAsia"/>
        </w:rPr>
        <w:t>PDF</w:t>
      </w:r>
      <w:r>
        <w:rPr>
          <w:rFonts w:hint="eastAsia"/>
        </w:rPr>
        <w:t>ファイルで作成し、２月７日まで提出してい</w:t>
      </w:r>
      <w:r w:rsidR="00CB5DCA">
        <w:rPr>
          <w:rFonts w:hint="eastAsia"/>
        </w:rPr>
        <w:t>ただきます</w:t>
      </w:r>
      <w:r>
        <w:rPr>
          <w:rFonts w:hint="eastAsia"/>
        </w:rPr>
        <w:t>。</w:t>
      </w:r>
    </w:p>
    <w:p w:rsidR="00CB5DCA" w:rsidRDefault="00CB5DCA">
      <w:r>
        <w:rPr>
          <w:rFonts w:hint="eastAsia"/>
        </w:rPr>
        <w:t>エントリーの方法</w:t>
      </w:r>
    </w:p>
    <w:p w:rsidR="00CB5DCA" w:rsidRDefault="00CB5DCA">
      <w:r>
        <w:rPr>
          <w:rFonts w:hint="eastAsia"/>
        </w:rPr>
        <w:tab/>
      </w:r>
      <w:r>
        <w:rPr>
          <w:rFonts w:hint="eastAsia"/>
        </w:rPr>
        <w:t>下記の内容を、メール、</w:t>
      </w:r>
      <w:r>
        <w:rPr>
          <w:rFonts w:hint="eastAsia"/>
        </w:rPr>
        <w:t>FAX</w:t>
      </w:r>
      <w:r>
        <w:rPr>
          <w:rFonts w:hint="eastAsia"/>
        </w:rPr>
        <w:t>、学内便で</w:t>
      </w:r>
      <w:r>
        <w:rPr>
          <w:rFonts w:hint="eastAsia"/>
        </w:rPr>
        <w:t>11</w:t>
      </w:r>
      <w:r>
        <w:rPr>
          <w:rFonts w:hint="eastAsia"/>
        </w:rPr>
        <w:t>月末まで以下にお送りください。</w:t>
      </w:r>
    </w:p>
    <w:p w:rsidR="00CB5DCA" w:rsidRDefault="00E323F1" w:rsidP="00CB5DCA">
      <w:pPr>
        <w:ind w:firstLine="840"/>
      </w:pPr>
      <w:r>
        <w:rPr>
          <w:rFonts w:hint="eastAsia"/>
        </w:rPr>
        <w:t>詳細に関しては、エントリーがそろいましたところで、</w:t>
      </w:r>
      <w:r w:rsidR="00CB5DCA">
        <w:rPr>
          <w:rFonts w:hint="eastAsia"/>
        </w:rPr>
        <w:t>後ほどこちらから連絡申し上げます。</w:t>
      </w:r>
    </w:p>
    <w:p w:rsidR="00E323F1" w:rsidRDefault="00CB5DCA">
      <w:r>
        <w:rPr>
          <w:rFonts w:hint="eastAsia"/>
        </w:rPr>
        <w:tab/>
      </w:r>
      <w:r>
        <w:rPr>
          <w:rFonts w:hint="eastAsia"/>
        </w:rPr>
        <w:t xml:space="preserve">高等教育創造開発センター　</w:t>
      </w:r>
      <w:r w:rsidR="00E323F1">
        <w:rPr>
          <w:rFonts w:hint="eastAsia"/>
        </w:rPr>
        <w:t>担当（　　）</w:t>
      </w:r>
    </w:p>
    <w:p w:rsidR="00CB5DCA" w:rsidRDefault="00E323F1" w:rsidP="00E323F1">
      <w:pPr>
        <w:ind w:left="2520" w:firstLine="840"/>
      </w:pPr>
      <w:r>
        <w:rPr>
          <w:rFonts w:hint="eastAsia"/>
        </w:rPr>
        <w:t xml:space="preserve">E-mail: </w:t>
      </w:r>
      <w:r w:rsidR="00012CB3">
        <w:rPr>
          <w:rFonts w:hint="eastAsia"/>
        </w:rPr>
        <w:t>hedc@ab.mie-u.ac.jp</w:t>
      </w:r>
      <w:r>
        <w:rPr>
          <w:rFonts w:hint="eastAsia"/>
        </w:rPr>
        <w:t xml:space="preserve">            </w:t>
      </w:r>
    </w:p>
    <w:p w:rsidR="00CB5DCA" w:rsidRDefault="00CB5DCA">
      <w:r>
        <w:rPr>
          <w:rFonts w:hint="eastAsia"/>
        </w:rPr>
        <w:tab/>
      </w:r>
      <w:r>
        <w:rPr>
          <w:rFonts w:hint="eastAsia"/>
        </w:rPr>
        <w:tab/>
      </w:r>
      <w:r>
        <w:rPr>
          <w:rFonts w:hint="eastAsia"/>
        </w:rPr>
        <w:tab/>
      </w:r>
      <w:r>
        <w:rPr>
          <w:rFonts w:hint="eastAsia"/>
        </w:rPr>
        <w:tab/>
        <w:t>FAX</w:t>
      </w:r>
      <w:r>
        <w:rPr>
          <w:rFonts w:hint="eastAsia"/>
        </w:rPr>
        <w:t>：</w:t>
      </w:r>
      <w:r>
        <w:rPr>
          <w:rFonts w:hint="eastAsia"/>
        </w:rPr>
        <w:t>059-231-5615</w:t>
      </w:r>
    </w:p>
    <w:p w:rsidR="00CB5DCA" w:rsidRDefault="00CB5DCA">
      <w:pPr>
        <w:pBdr>
          <w:bottom w:val="single" w:sz="6" w:space="1" w:color="auto"/>
        </w:pBdr>
      </w:pPr>
    </w:p>
    <w:p w:rsidR="00CB5DCA" w:rsidRDefault="00CB5DCA"/>
    <w:p w:rsidR="00CB5DCA" w:rsidRPr="00CB5DCA" w:rsidRDefault="00CB5DCA">
      <w:pPr>
        <w:rPr>
          <w:sz w:val="28"/>
          <w:szCs w:val="28"/>
        </w:rPr>
      </w:pPr>
      <w:r w:rsidRPr="00CB5DCA">
        <w:rPr>
          <w:rFonts w:hint="eastAsia"/>
          <w:sz w:val="28"/>
          <w:szCs w:val="28"/>
        </w:rPr>
        <w:t>お名前：</w:t>
      </w:r>
      <w:r>
        <w:rPr>
          <w:rFonts w:hint="eastAsia"/>
          <w:sz w:val="28"/>
          <w:szCs w:val="28"/>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r w:rsidRPr="00CB5DCA">
        <w:rPr>
          <w:rFonts w:hint="eastAsia"/>
          <w:sz w:val="28"/>
          <w:szCs w:val="28"/>
        </w:rPr>
        <w:t>内線</w:t>
      </w:r>
    </w:p>
    <w:p w:rsidR="00CB5DCA" w:rsidRPr="00CB5DCA" w:rsidRDefault="00CB5DCA">
      <w:pPr>
        <w:rPr>
          <w:sz w:val="28"/>
          <w:szCs w:val="28"/>
        </w:rPr>
      </w:pPr>
    </w:p>
    <w:p w:rsidR="00CB5DCA" w:rsidRPr="00CB5DCA" w:rsidRDefault="00CB5DCA">
      <w:pPr>
        <w:rPr>
          <w:sz w:val="28"/>
          <w:szCs w:val="28"/>
        </w:rPr>
      </w:pPr>
      <w:r w:rsidRPr="00CB5DCA">
        <w:rPr>
          <w:rFonts w:hint="eastAsia"/>
          <w:sz w:val="28"/>
          <w:szCs w:val="28"/>
        </w:rPr>
        <w:t>所属：</w:t>
      </w:r>
      <w:r w:rsidRPr="00CB5DCA">
        <w:rPr>
          <w:rFonts w:hint="eastAsia"/>
          <w:sz w:val="28"/>
          <w:szCs w:val="28"/>
        </w:rPr>
        <w:tab/>
      </w:r>
      <w:r w:rsidRPr="00CB5DCA">
        <w:rPr>
          <w:rFonts w:hint="eastAsia"/>
          <w:sz w:val="28"/>
          <w:szCs w:val="28"/>
        </w:rPr>
        <w:tab/>
      </w:r>
      <w:r w:rsidRPr="00CB5DCA">
        <w:rPr>
          <w:rFonts w:hint="eastAsia"/>
          <w:sz w:val="28"/>
          <w:szCs w:val="28"/>
        </w:rPr>
        <w:tab/>
      </w:r>
      <w:r w:rsidRPr="00CB5DCA">
        <w:rPr>
          <w:rFonts w:hint="eastAsia"/>
          <w:sz w:val="28"/>
          <w:szCs w:val="28"/>
        </w:rPr>
        <w:tab/>
      </w:r>
      <w:r w:rsidRPr="00CB5DCA">
        <w:rPr>
          <w:rFonts w:hint="eastAsia"/>
          <w:sz w:val="28"/>
          <w:szCs w:val="28"/>
        </w:rPr>
        <w:tab/>
      </w:r>
      <w:r w:rsidRPr="00CB5DCA">
        <w:rPr>
          <w:rFonts w:hint="eastAsia"/>
          <w:sz w:val="28"/>
          <w:szCs w:val="28"/>
        </w:rPr>
        <w:tab/>
        <w:t>E-mail</w:t>
      </w:r>
    </w:p>
    <w:p w:rsidR="00CB5DCA" w:rsidRDefault="00CB5DCA"/>
    <w:p w:rsidR="00CB5DCA" w:rsidRDefault="00CB5DCA"/>
    <w:p w:rsidR="00CB5DCA" w:rsidRDefault="00CB5DCA">
      <w:r>
        <w:rPr>
          <w:rFonts w:hint="eastAsia"/>
        </w:rPr>
        <w:t>エントリーの団体名（ゼミ、研究会、サークルなど）</w:t>
      </w:r>
    </w:p>
    <w:p w:rsidR="00CB5DCA" w:rsidRDefault="00CB5DCA"/>
    <w:p w:rsidR="00CB5DCA" w:rsidRDefault="00CB5DCA"/>
    <w:p w:rsidR="00CB5DCA" w:rsidRDefault="00CB5DCA">
      <w:r>
        <w:rPr>
          <w:rFonts w:hint="eastAsia"/>
        </w:rPr>
        <w:t>発表会形式（いずれかをチェックしてください）</w:t>
      </w:r>
    </w:p>
    <w:p w:rsidR="00CB5DCA" w:rsidRDefault="00CB5DCA"/>
    <w:p w:rsidR="00CB5DCA" w:rsidRDefault="00CB5DCA" w:rsidP="00CB5DCA">
      <w:pPr>
        <w:pStyle w:val="a4"/>
        <w:numPr>
          <w:ilvl w:val="0"/>
          <w:numId w:val="1"/>
        </w:numPr>
        <w:ind w:leftChars="0"/>
      </w:pPr>
      <w:r>
        <w:rPr>
          <w:rFonts w:hint="eastAsia"/>
        </w:rPr>
        <w:t>アカデミックカフェ（口頭発表）</w:t>
      </w:r>
      <w:r>
        <w:rPr>
          <w:rFonts w:hint="eastAsia"/>
        </w:rPr>
        <w:tab/>
      </w:r>
    </w:p>
    <w:p w:rsidR="00CB5DCA" w:rsidRDefault="00CB5DCA" w:rsidP="00CB5DCA">
      <w:pPr>
        <w:pStyle w:val="a4"/>
        <w:numPr>
          <w:ilvl w:val="0"/>
          <w:numId w:val="1"/>
        </w:numPr>
        <w:ind w:leftChars="0"/>
      </w:pPr>
      <w:r>
        <w:rPr>
          <w:rFonts w:hint="eastAsia"/>
        </w:rPr>
        <w:t>法則フェスタ</w:t>
      </w:r>
    </w:p>
    <w:p w:rsidR="00CB5DCA" w:rsidRDefault="00CB5DCA" w:rsidP="00CB5DCA">
      <w:pPr>
        <w:pStyle w:val="a4"/>
        <w:numPr>
          <w:ilvl w:val="0"/>
          <w:numId w:val="1"/>
        </w:numPr>
        <w:ind w:leftChars="0"/>
      </w:pPr>
      <w:r>
        <w:rPr>
          <w:rFonts w:hint="eastAsia"/>
        </w:rPr>
        <w:t>ポスターセッション</w:t>
      </w:r>
    </w:p>
    <w:p w:rsidR="00CB5DCA" w:rsidRDefault="00CB5DCA" w:rsidP="00CB5DCA">
      <w:pPr>
        <w:pStyle w:val="a4"/>
        <w:numPr>
          <w:ilvl w:val="0"/>
          <w:numId w:val="1"/>
        </w:numPr>
        <w:ind w:leftChars="0"/>
      </w:pPr>
      <w:r>
        <w:rPr>
          <w:rFonts w:hint="eastAsia"/>
        </w:rPr>
        <w:t>その他（具体的に　　　　　　　　　　　　　　　　　　　　　　　　　　　　　　　　　　）</w:t>
      </w:r>
    </w:p>
    <w:p w:rsidR="00CB5DCA" w:rsidRPr="00416769" w:rsidRDefault="00CB5DCA"/>
    <w:sectPr w:rsidR="00CB5DCA" w:rsidRPr="00416769" w:rsidSect="00B1769E">
      <w:pgSz w:w="11906" w:h="16838" w:code="9"/>
      <w:pgMar w:top="1134" w:right="1134" w:bottom="1134" w:left="1134" w:header="851" w:footer="992" w:gutter="0"/>
      <w:cols w:space="425"/>
      <w:docGrid w:type="linesAndChars" w:linePitch="291" w:charSpace="-35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258" w:rsidRDefault="00867258" w:rsidP="00012CB3">
      <w:r>
        <w:separator/>
      </w:r>
    </w:p>
  </w:endnote>
  <w:endnote w:type="continuationSeparator" w:id="0">
    <w:p w:rsidR="00867258" w:rsidRDefault="00867258" w:rsidP="00012CB3">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258" w:rsidRDefault="00867258" w:rsidP="00012CB3">
      <w:r>
        <w:separator/>
      </w:r>
    </w:p>
  </w:footnote>
  <w:footnote w:type="continuationSeparator" w:id="0">
    <w:p w:rsidR="00867258" w:rsidRDefault="00867258" w:rsidP="00012C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91589"/>
    <w:multiLevelType w:val="hybridMultilevel"/>
    <w:tmpl w:val="FCB4245A"/>
    <w:lvl w:ilvl="0" w:tplc="800CE984">
      <w:start w:val="4"/>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4BB1"/>
    <w:rsid w:val="00012CB3"/>
    <w:rsid w:val="00096483"/>
    <w:rsid w:val="003E49A0"/>
    <w:rsid w:val="00416769"/>
    <w:rsid w:val="007E4BB1"/>
    <w:rsid w:val="00867258"/>
    <w:rsid w:val="00965FB0"/>
    <w:rsid w:val="00B1769E"/>
    <w:rsid w:val="00CB5DCA"/>
    <w:rsid w:val="00E323F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4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B5DCA"/>
    <w:rPr>
      <w:color w:val="0000FF" w:themeColor="hyperlink"/>
      <w:u w:val="single"/>
    </w:rPr>
  </w:style>
  <w:style w:type="paragraph" w:styleId="a4">
    <w:name w:val="List Paragraph"/>
    <w:basedOn w:val="a"/>
    <w:uiPriority w:val="34"/>
    <w:qFormat/>
    <w:rsid w:val="00CB5DCA"/>
    <w:pPr>
      <w:ind w:leftChars="400" w:left="840"/>
    </w:pPr>
  </w:style>
  <w:style w:type="paragraph" w:styleId="a5">
    <w:name w:val="header"/>
    <w:basedOn w:val="a"/>
    <w:link w:val="a6"/>
    <w:uiPriority w:val="99"/>
    <w:semiHidden/>
    <w:unhideWhenUsed/>
    <w:rsid w:val="00012CB3"/>
    <w:pPr>
      <w:tabs>
        <w:tab w:val="center" w:pos="4252"/>
        <w:tab w:val="right" w:pos="8504"/>
      </w:tabs>
      <w:snapToGrid w:val="0"/>
    </w:pPr>
  </w:style>
  <w:style w:type="character" w:customStyle="1" w:styleId="a6">
    <w:name w:val="ヘッダー (文字)"/>
    <w:basedOn w:val="a0"/>
    <w:link w:val="a5"/>
    <w:uiPriority w:val="99"/>
    <w:semiHidden/>
    <w:rsid w:val="00012CB3"/>
  </w:style>
  <w:style w:type="paragraph" w:styleId="a7">
    <w:name w:val="footer"/>
    <w:basedOn w:val="a"/>
    <w:link w:val="a8"/>
    <w:uiPriority w:val="99"/>
    <w:semiHidden/>
    <w:unhideWhenUsed/>
    <w:rsid w:val="00012CB3"/>
    <w:pPr>
      <w:tabs>
        <w:tab w:val="center" w:pos="4252"/>
        <w:tab w:val="right" w:pos="8504"/>
      </w:tabs>
      <w:snapToGrid w:val="0"/>
    </w:pPr>
  </w:style>
  <w:style w:type="character" w:customStyle="1" w:styleId="a8">
    <w:name w:val="フッター (文字)"/>
    <w:basedOn w:val="a0"/>
    <w:link w:val="a7"/>
    <w:uiPriority w:val="99"/>
    <w:semiHidden/>
    <w:rsid w:val="00012C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三重大学</Company>
  <LinksUpToDate>false</LinksUpToDate>
  <CharactersWithSpaces>1051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yoko ichimoto</cp:lastModifiedBy>
  <cp:revision>5</cp:revision>
  <dcterms:created xsi:type="dcterms:W3CDTF">2010-10-24T07:28:00Z</dcterms:created>
  <dcterms:modified xsi:type="dcterms:W3CDTF">2010-10-29T01:52:00Z</dcterms:modified>
</cp:coreProperties>
</file>